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FF" w:rsidRPr="008E6926" w:rsidRDefault="00FB691E" w:rsidP="00E053F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Спеціальна школ</w:t>
      </w:r>
      <w:r w:rsidR="00E053FF">
        <w:rPr>
          <w:rFonts w:ascii="Times New Roman" w:hAnsi="Times New Roman" w:cs="Times New Roman"/>
          <w:sz w:val="26"/>
          <w:szCs w:val="26"/>
        </w:rPr>
        <w:t>а</w:t>
      </w:r>
      <w:r w:rsidR="002464A4" w:rsidRPr="008E6926">
        <w:rPr>
          <w:rFonts w:ascii="Times New Roman" w:hAnsi="Times New Roman" w:cs="Times New Roman"/>
          <w:sz w:val="26"/>
          <w:szCs w:val="26"/>
        </w:rPr>
        <w:t xml:space="preserve"> І-ІІ ступенів № 12</w:t>
      </w:r>
      <w:r w:rsidR="00E053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Дарницького району м. Києва</w:t>
      </w:r>
    </w:p>
    <w:p w:rsidR="000F19D8" w:rsidRPr="000F19D8" w:rsidRDefault="000F19D8" w:rsidP="000F1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 </w:t>
      </w:r>
    </w:p>
    <w:p w:rsidR="000F19D8" w:rsidRPr="000F19D8" w:rsidRDefault="000F19D8" w:rsidP="000F1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19D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F19D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0F19D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      </w:t>
      </w:r>
    </w:p>
    <w:p w:rsidR="000F19D8" w:rsidRPr="000F19D8" w:rsidRDefault="007C42A8" w:rsidP="000F1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01.09.</w:t>
      </w:r>
      <w:r w:rsidR="002966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2020</w:t>
      </w:r>
      <w:r w:rsidR="000F19D8" w:rsidRPr="000F19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</w:t>
      </w:r>
      <w:r w:rsidR="003C35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                                                           </w:t>
      </w:r>
      <w:r w:rsidR="000F19D8" w:rsidRPr="000F19D8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0F19D8" w:rsidRPr="000F19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74</w:t>
      </w:r>
    </w:p>
    <w:p w:rsidR="002464A4" w:rsidRPr="008E6926" w:rsidRDefault="002464A4" w:rsidP="008E692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464A4" w:rsidRPr="008E6926" w:rsidRDefault="002464A4" w:rsidP="008E692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6926">
        <w:rPr>
          <w:rFonts w:ascii="Times New Roman" w:hAnsi="Times New Roman" w:cs="Times New Roman"/>
          <w:b/>
          <w:sz w:val="26"/>
          <w:szCs w:val="26"/>
        </w:rPr>
        <w:t xml:space="preserve">Про організацію харчування </w:t>
      </w:r>
      <w:r w:rsidR="00E053FF">
        <w:rPr>
          <w:rFonts w:ascii="Times New Roman" w:hAnsi="Times New Roman" w:cs="Times New Roman"/>
          <w:b/>
          <w:sz w:val="26"/>
          <w:szCs w:val="26"/>
        </w:rPr>
        <w:t>та питного режиму</w:t>
      </w:r>
      <w:r w:rsidR="000F19D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r w:rsidR="00FB691E">
        <w:rPr>
          <w:rFonts w:ascii="Times New Roman" w:hAnsi="Times New Roman" w:cs="Times New Roman"/>
          <w:b/>
          <w:sz w:val="26"/>
          <w:szCs w:val="26"/>
        </w:rPr>
        <w:t xml:space="preserve">спеціальної </w:t>
      </w:r>
      <w:r w:rsidRPr="008E6926">
        <w:rPr>
          <w:rFonts w:ascii="Times New Roman" w:hAnsi="Times New Roman" w:cs="Times New Roman"/>
          <w:b/>
          <w:sz w:val="26"/>
          <w:szCs w:val="26"/>
        </w:rPr>
        <w:t>школи № 12</w:t>
      </w:r>
      <w:r w:rsidR="000104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66DA">
        <w:rPr>
          <w:rFonts w:ascii="Times New Roman" w:hAnsi="Times New Roman" w:cs="Times New Roman"/>
          <w:b/>
          <w:sz w:val="26"/>
          <w:szCs w:val="26"/>
        </w:rPr>
        <w:t>на 2020-2021</w:t>
      </w:r>
      <w:r w:rsidRPr="008E692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E6926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8E6926">
        <w:rPr>
          <w:rFonts w:ascii="Times New Roman" w:hAnsi="Times New Roman" w:cs="Times New Roman"/>
          <w:b/>
          <w:sz w:val="26"/>
          <w:szCs w:val="26"/>
        </w:rPr>
        <w:t>.</w:t>
      </w:r>
    </w:p>
    <w:p w:rsidR="000F19D8" w:rsidRDefault="000F19D8" w:rsidP="008E692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12C26" w:rsidRPr="00A12C26" w:rsidRDefault="00452429" w:rsidP="0045242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12C26">
        <w:rPr>
          <w:rFonts w:ascii="Times New Roman" w:hAnsi="Times New Roman" w:cs="Times New Roman"/>
          <w:sz w:val="26"/>
          <w:szCs w:val="26"/>
        </w:rPr>
        <w:t>а виконання З</w:t>
      </w:r>
      <w:r w:rsidR="002464A4" w:rsidRPr="008E6926">
        <w:rPr>
          <w:rFonts w:ascii="Times New Roman" w:hAnsi="Times New Roman" w:cs="Times New Roman"/>
          <w:sz w:val="26"/>
          <w:szCs w:val="26"/>
        </w:rPr>
        <w:t xml:space="preserve">аконів України «Про освіту», «Про охорону дитинства», «Про загальну середню освіту», </w:t>
      </w:r>
      <w:r w:rsidR="00A12C26">
        <w:rPr>
          <w:rFonts w:ascii="Times New Roman" w:hAnsi="Times New Roman" w:cs="Times New Roman"/>
          <w:sz w:val="26"/>
          <w:szCs w:val="26"/>
        </w:rPr>
        <w:t xml:space="preserve">«Про основні принципи та вимоги до безпечності та якості харчових продуктів», </w:t>
      </w:r>
      <w:r w:rsidR="002464A4" w:rsidRPr="008E6926">
        <w:rPr>
          <w:rFonts w:ascii="Times New Roman" w:hAnsi="Times New Roman" w:cs="Times New Roman"/>
          <w:sz w:val="26"/>
          <w:szCs w:val="26"/>
        </w:rPr>
        <w:t>«Про забезпечення санітарного та епідемічного благополуччя населення», «Про захист населення від інфекційних хвороб», постанови Кабінету Міністрів України від 22.11.2004 № 1591 «Про затвердження норм харчування у навчальних та оздоровчих закладах»</w:t>
      </w:r>
      <w:r w:rsidR="002966DA">
        <w:rPr>
          <w:rFonts w:ascii="Times New Roman" w:hAnsi="Times New Roman" w:cs="Times New Roman"/>
          <w:sz w:val="26"/>
          <w:szCs w:val="26"/>
        </w:rPr>
        <w:t xml:space="preserve">, </w:t>
      </w:r>
      <w:r w:rsidR="00B90BBE" w:rsidRPr="00B90BBE">
        <w:rPr>
          <w:rFonts w:ascii="Times New Roman" w:hAnsi="Times New Roman" w:cs="Times New Roman"/>
          <w:sz w:val="26"/>
          <w:szCs w:val="26"/>
        </w:rPr>
        <w:t>постанови</w:t>
      </w:r>
      <w:r w:rsidR="00A12C26">
        <w:rPr>
          <w:rFonts w:ascii="Times New Roman" w:hAnsi="Times New Roman" w:cs="Times New Roman"/>
          <w:sz w:val="26"/>
          <w:szCs w:val="26"/>
        </w:rPr>
        <w:t xml:space="preserve"> Головного державного санітарного лікаря України №50 від 22.08.2020 року «Про затвердження протиепідемічних заходів у закладах освіти в період карантину в зв’язку з поширенням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короно</w:t>
      </w:r>
      <w:r w:rsidR="00A12C26">
        <w:rPr>
          <w:rFonts w:ascii="Times New Roman" w:hAnsi="Times New Roman" w:cs="Times New Roman"/>
          <w:sz w:val="26"/>
          <w:szCs w:val="26"/>
        </w:rPr>
        <w:t>вірусної</w:t>
      </w:r>
      <w:proofErr w:type="spellEnd"/>
      <w:r w:rsidR="00A12C26">
        <w:rPr>
          <w:rFonts w:ascii="Times New Roman" w:hAnsi="Times New Roman" w:cs="Times New Roman"/>
          <w:sz w:val="26"/>
          <w:szCs w:val="26"/>
        </w:rPr>
        <w:t xml:space="preserve"> хвороби (</w:t>
      </w:r>
      <w:r w:rsidR="00A12C26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A12C26" w:rsidRPr="00A12C26">
        <w:rPr>
          <w:rFonts w:ascii="Times New Roman" w:hAnsi="Times New Roman" w:cs="Times New Roman"/>
          <w:sz w:val="26"/>
          <w:szCs w:val="26"/>
        </w:rPr>
        <w:t>-19</w:t>
      </w:r>
      <w:r w:rsidR="00A12C26">
        <w:rPr>
          <w:rFonts w:ascii="Times New Roman" w:hAnsi="Times New Roman" w:cs="Times New Roman"/>
          <w:sz w:val="26"/>
          <w:szCs w:val="26"/>
        </w:rPr>
        <w:t xml:space="preserve">)», спільних наказів Міністерства охорони </w:t>
      </w:r>
      <w:proofErr w:type="spellStart"/>
      <w:r w:rsidR="00A12C26">
        <w:rPr>
          <w:rFonts w:ascii="Times New Roman" w:hAnsi="Times New Roman" w:cs="Times New Roman"/>
          <w:sz w:val="26"/>
          <w:szCs w:val="26"/>
        </w:rPr>
        <w:t>здоровʼя</w:t>
      </w:r>
      <w:proofErr w:type="spellEnd"/>
      <w:r w:rsidR="00A12C26">
        <w:rPr>
          <w:rFonts w:ascii="Times New Roman" w:hAnsi="Times New Roman" w:cs="Times New Roman"/>
          <w:sz w:val="26"/>
          <w:szCs w:val="26"/>
        </w:rPr>
        <w:t xml:space="preserve"> України та МОН України від 01.06.2005 №242/329 «Про затвердження порядку організації</w:t>
      </w:r>
      <w:r>
        <w:rPr>
          <w:rFonts w:ascii="Times New Roman" w:hAnsi="Times New Roman" w:cs="Times New Roman"/>
          <w:sz w:val="26"/>
          <w:szCs w:val="26"/>
        </w:rPr>
        <w:t xml:space="preserve"> харчування дітей у навчальних та оздоровчих закладах</w:t>
      </w:r>
      <w:r w:rsidR="00A12C2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Регламенту підготовки та організації освітнього процесу в закладах загальної середньої освіти в умовах адаптивного карантину з метою організації якісного харчування, збереження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здоровʼя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2C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учнів, запобігання виникненню захворювань органів травлення та поширенню короно вірусної хвороби (COVID-19) серед учнів спеціальної школи І – ІІ ст. №12</w:t>
      </w:r>
    </w:p>
    <w:p w:rsidR="002464A4" w:rsidRPr="00FB691E" w:rsidRDefault="002464A4" w:rsidP="000F1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1E">
        <w:rPr>
          <w:rFonts w:ascii="Times New Roman" w:hAnsi="Times New Roman" w:cs="Times New Roman"/>
          <w:sz w:val="26"/>
          <w:szCs w:val="26"/>
        </w:rPr>
        <w:t>НАКАЗУЮ:</w:t>
      </w:r>
    </w:p>
    <w:p w:rsidR="002464A4" w:rsidRDefault="002966DA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Харчування дітей у 2020/2021</w:t>
      </w:r>
      <w:r w:rsidR="000F19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4A4" w:rsidRPr="008E6926">
        <w:rPr>
          <w:rFonts w:ascii="Times New Roman" w:hAnsi="Times New Roman" w:cs="Times New Roman"/>
          <w:sz w:val="26"/>
          <w:szCs w:val="26"/>
        </w:rPr>
        <w:t>н.р</w:t>
      </w:r>
      <w:proofErr w:type="spellEnd"/>
      <w:r w:rsidR="002464A4" w:rsidRPr="008E6926">
        <w:rPr>
          <w:rFonts w:ascii="Times New Roman" w:hAnsi="Times New Roman" w:cs="Times New Roman"/>
          <w:sz w:val="26"/>
          <w:szCs w:val="26"/>
        </w:rPr>
        <w:t xml:space="preserve">. здійснювати відповідно до Постанови Кабінету Міністрів України від 22.11.2004 № 1591 «Про затвердження норм харчування у навчальних та оздоровчих закладах» та інших нормативно-правових актів </w:t>
      </w:r>
      <w:r w:rsidR="004E0FA8">
        <w:rPr>
          <w:rFonts w:ascii="Times New Roman" w:hAnsi="Times New Roman" w:cs="Times New Roman"/>
          <w:sz w:val="26"/>
          <w:szCs w:val="26"/>
        </w:rPr>
        <w:t xml:space="preserve">з питань організації харчування з обов’язковим суворим дотриманням </w:t>
      </w:r>
      <w:r w:rsidR="00EA2AE9">
        <w:rPr>
          <w:rFonts w:ascii="Times New Roman" w:hAnsi="Times New Roman" w:cs="Times New Roman"/>
          <w:sz w:val="26"/>
          <w:szCs w:val="26"/>
        </w:rPr>
        <w:t>вимог адаптивного карантину, а саме:</w:t>
      </w:r>
    </w:p>
    <w:p w:rsidR="00C77951" w:rsidRDefault="00C77951" w:rsidP="00EA2AE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харчування здійснювати за графіком, що передбачає уникнення скупчення учнів;</w:t>
      </w:r>
    </w:p>
    <w:p w:rsidR="00EA2AE9" w:rsidRPr="00EA2AE9" w:rsidRDefault="00EA2AE9" w:rsidP="00EA2AE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AE9">
        <w:rPr>
          <w:rFonts w:ascii="Times New Roman" w:hAnsi="Times New Roman" w:cs="Times New Roman"/>
          <w:sz w:val="26"/>
          <w:szCs w:val="26"/>
        </w:rPr>
        <w:t>відстань між столиками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EA2AE9">
        <w:rPr>
          <w:rFonts w:ascii="Times New Roman" w:hAnsi="Times New Roman" w:cs="Times New Roman"/>
          <w:sz w:val="26"/>
          <w:szCs w:val="26"/>
        </w:rPr>
        <w:t>не менше 1,5 метра;</w:t>
      </w:r>
    </w:p>
    <w:p w:rsidR="00EA2AE9" w:rsidRPr="00EA2AE9" w:rsidRDefault="00EA2AE9" w:rsidP="00EA2AE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одним столиком </w:t>
      </w:r>
      <w:r w:rsidRPr="00EA2AE9">
        <w:rPr>
          <w:rFonts w:ascii="Times New Roman" w:hAnsi="Times New Roman" w:cs="Times New Roman"/>
          <w:sz w:val="26"/>
          <w:szCs w:val="26"/>
        </w:rPr>
        <w:t xml:space="preserve">можуть розташуватися на більше чотирьох </w:t>
      </w:r>
      <w:r>
        <w:rPr>
          <w:rFonts w:ascii="Times New Roman" w:hAnsi="Times New Roman" w:cs="Times New Roman"/>
          <w:sz w:val="26"/>
          <w:szCs w:val="26"/>
        </w:rPr>
        <w:t>учнів;</w:t>
      </w:r>
    </w:p>
    <w:p w:rsidR="00EA2AE9" w:rsidRPr="00EA2AE9" w:rsidRDefault="00EA2AE9" w:rsidP="00EA2AE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мити</w:t>
      </w:r>
      <w:r w:rsidRPr="00EA2AE9">
        <w:rPr>
          <w:rFonts w:ascii="Times New Roman" w:hAnsi="Times New Roman" w:cs="Times New Roman"/>
          <w:sz w:val="26"/>
          <w:szCs w:val="26"/>
        </w:rPr>
        <w:t xml:space="preserve"> багаторазовий посуд при високій температурі в посудомийній машині;</w:t>
      </w:r>
    </w:p>
    <w:p w:rsidR="00EA2AE9" w:rsidRPr="00EA2AE9" w:rsidRDefault="00EA2AE9" w:rsidP="00EA2AE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AE9">
        <w:rPr>
          <w:rFonts w:ascii="Times New Roman" w:hAnsi="Times New Roman" w:cs="Times New Roman"/>
          <w:sz w:val="26"/>
          <w:szCs w:val="26"/>
        </w:rPr>
        <w:t>столові прилади повинні бути в індивідуальних упаковках;</w:t>
      </w:r>
    </w:p>
    <w:p w:rsidR="00EA2AE9" w:rsidRPr="00EA2AE9" w:rsidRDefault="00EA2AE9" w:rsidP="00EA2AE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AE9">
        <w:rPr>
          <w:rFonts w:ascii="Times New Roman" w:hAnsi="Times New Roman" w:cs="Times New Roman"/>
          <w:sz w:val="26"/>
          <w:szCs w:val="26"/>
        </w:rPr>
        <w:t>співробітники повинні проходити перевірку температури тіла перед початком роботи. Якщо температура вище 37,2 або є симптоми ГРВІ, працювати такому співробітнику не можна;</w:t>
      </w:r>
    </w:p>
    <w:p w:rsidR="00EA2AE9" w:rsidRPr="00EA2AE9" w:rsidRDefault="00EA2AE9" w:rsidP="00EA2AE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AE9">
        <w:rPr>
          <w:rFonts w:ascii="Times New Roman" w:hAnsi="Times New Roman" w:cs="Times New Roman"/>
          <w:sz w:val="26"/>
          <w:szCs w:val="26"/>
        </w:rPr>
        <w:t>на вході організовано місце для обробки рук антисептиком;</w:t>
      </w:r>
    </w:p>
    <w:p w:rsidR="00EA2AE9" w:rsidRPr="00EA2AE9" w:rsidRDefault="00EA2AE9" w:rsidP="00EA2AE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позначена</w:t>
      </w:r>
      <w:r w:rsidRPr="00EA2AE9">
        <w:rPr>
          <w:rFonts w:ascii="Times New Roman" w:hAnsi="Times New Roman" w:cs="Times New Roman"/>
          <w:sz w:val="26"/>
          <w:szCs w:val="26"/>
        </w:rPr>
        <w:t xml:space="preserve"> розмітка — для дотримання дистанції не менше 1,5 метра</w:t>
      </w:r>
      <w:r w:rsidR="00C77951">
        <w:rPr>
          <w:rFonts w:ascii="Times New Roman" w:hAnsi="Times New Roman" w:cs="Times New Roman"/>
          <w:sz w:val="26"/>
          <w:szCs w:val="26"/>
        </w:rPr>
        <w:t xml:space="preserve"> та напрямок руху дітей;</w:t>
      </w:r>
    </w:p>
    <w:p w:rsidR="00EA2AE9" w:rsidRPr="00EA2AE9" w:rsidRDefault="00EA2AE9" w:rsidP="00C7795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2AE9" w:rsidRPr="00EA2AE9" w:rsidRDefault="00EA2AE9" w:rsidP="00EA2AE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AE9">
        <w:rPr>
          <w:rFonts w:ascii="Times New Roman" w:hAnsi="Times New Roman" w:cs="Times New Roman"/>
          <w:sz w:val="26"/>
          <w:szCs w:val="26"/>
        </w:rPr>
        <w:lastRenderedPageBreak/>
        <w:t xml:space="preserve">заходити і пересуватися територією </w:t>
      </w:r>
      <w:r w:rsidR="00C77951">
        <w:rPr>
          <w:rFonts w:ascii="Times New Roman" w:hAnsi="Times New Roman" w:cs="Times New Roman"/>
          <w:sz w:val="26"/>
          <w:szCs w:val="26"/>
        </w:rPr>
        <w:t>їдальні</w:t>
      </w:r>
      <w:r w:rsidRPr="00EA2AE9">
        <w:rPr>
          <w:rFonts w:ascii="Times New Roman" w:hAnsi="Times New Roman" w:cs="Times New Roman"/>
          <w:sz w:val="26"/>
          <w:szCs w:val="26"/>
        </w:rPr>
        <w:t xml:space="preserve"> можна тільки в масці, а ось сидіти за столом можна без неї;</w:t>
      </w:r>
    </w:p>
    <w:p w:rsidR="00EA2AE9" w:rsidRPr="00EA2AE9" w:rsidRDefault="00C77951" w:rsidP="00EA2AE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A2AE9" w:rsidRPr="00EA2AE9">
        <w:rPr>
          <w:rFonts w:ascii="Times New Roman" w:hAnsi="Times New Roman" w:cs="Times New Roman"/>
          <w:sz w:val="26"/>
          <w:szCs w:val="26"/>
        </w:rPr>
        <w:t>икористання багаторазових рушників заборонено;</w:t>
      </w:r>
    </w:p>
    <w:p w:rsidR="00EA2AE9" w:rsidRPr="00EA2AE9" w:rsidRDefault="00EA2AE9" w:rsidP="00EA2AE9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AE9">
        <w:rPr>
          <w:rFonts w:ascii="Times New Roman" w:hAnsi="Times New Roman" w:cs="Times New Roman"/>
          <w:sz w:val="26"/>
          <w:szCs w:val="26"/>
        </w:rPr>
        <w:t>вологе прибирання виробничих приміщень і поверхонь</w:t>
      </w:r>
      <w:r w:rsidR="00C77951">
        <w:rPr>
          <w:rFonts w:ascii="Times New Roman" w:hAnsi="Times New Roman" w:cs="Times New Roman"/>
          <w:sz w:val="26"/>
          <w:szCs w:val="26"/>
        </w:rPr>
        <w:t>,</w:t>
      </w:r>
      <w:r w:rsidRPr="00EA2AE9">
        <w:rPr>
          <w:rFonts w:ascii="Times New Roman" w:hAnsi="Times New Roman" w:cs="Times New Roman"/>
          <w:sz w:val="26"/>
          <w:szCs w:val="26"/>
        </w:rPr>
        <w:t xml:space="preserve">місць контактів рук </w:t>
      </w:r>
      <w:r w:rsidR="00C77951">
        <w:rPr>
          <w:rFonts w:ascii="Times New Roman" w:hAnsi="Times New Roman" w:cs="Times New Roman"/>
          <w:sz w:val="26"/>
          <w:szCs w:val="26"/>
        </w:rPr>
        <w:t>згідно затвердженому графіку прибирання;</w:t>
      </w:r>
    </w:p>
    <w:p w:rsidR="00EA2AE9" w:rsidRPr="00C77951" w:rsidRDefault="00EA2AE9" w:rsidP="00C77951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AE9">
        <w:rPr>
          <w:rFonts w:ascii="Times New Roman" w:hAnsi="Times New Roman" w:cs="Times New Roman"/>
          <w:sz w:val="26"/>
          <w:szCs w:val="26"/>
        </w:rPr>
        <w:t>централізований збір використаних засобів індивідуального захисту і п</w:t>
      </w:r>
      <w:r w:rsidR="00C77951">
        <w:rPr>
          <w:rFonts w:ascii="Times New Roman" w:hAnsi="Times New Roman" w:cs="Times New Roman"/>
          <w:sz w:val="26"/>
          <w:szCs w:val="26"/>
        </w:rPr>
        <w:t>аперових серветок в окремі урни.</w:t>
      </w:r>
    </w:p>
    <w:p w:rsidR="00EA2AE9" w:rsidRPr="008E6926" w:rsidRDefault="002966DA" w:rsidP="00C7795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 01.09.2020</w:t>
      </w:r>
      <w:r w:rsidR="002464A4" w:rsidRPr="008E6926">
        <w:rPr>
          <w:rFonts w:ascii="Times New Roman" w:hAnsi="Times New Roman" w:cs="Times New Roman"/>
          <w:sz w:val="26"/>
          <w:szCs w:val="26"/>
        </w:rPr>
        <w:t xml:space="preserve"> затвердити комісію по перевірці харчування у такому складі: голова – Шевчук І.А., члени комісії: </w:t>
      </w:r>
      <w:r>
        <w:rPr>
          <w:rFonts w:ascii="Times New Roman" w:hAnsi="Times New Roman" w:cs="Times New Roman"/>
          <w:sz w:val="26"/>
          <w:szCs w:val="26"/>
        </w:rPr>
        <w:t>Сулима В.І.,</w:t>
      </w:r>
      <w:r w:rsidR="002464A4" w:rsidRPr="008E6926">
        <w:rPr>
          <w:rFonts w:ascii="Times New Roman" w:hAnsi="Times New Roman" w:cs="Times New Roman"/>
          <w:sz w:val="26"/>
          <w:szCs w:val="26"/>
        </w:rPr>
        <w:t xml:space="preserve">Шевчук М.М., чергова медсестра. 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 xml:space="preserve">3. </w:t>
      </w:r>
      <w:r w:rsidR="00775A68">
        <w:rPr>
          <w:rFonts w:ascii="Times New Roman" w:hAnsi="Times New Roman" w:cs="Times New Roman"/>
          <w:b/>
          <w:sz w:val="26"/>
          <w:szCs w:val="26"/>
        </w:rPr>
        <w:t>Шеф - к</w:t>
      </w:r>
      <w:r w:rsidR="00315959">
        <w:rPr>
          <w:rFonts w:ascii="Times New Roman" w:hAnsi="Times New Roman" w:cs="Times New Roman"/>
          <w:b/>
          <w:sz w:val="26"/>
          <w:szCs w:val="26"/>
        </w:rPr>
        <w:t xml:space="preserve">ухареві </w:t>
      </w:r>
      <w:r w:rsidR="002966DA">
        <w:rPr>
          <w:rFonts w:ascii="Times New Roman" w:hAnsi="Times New Roman" w:cs="Times New Roman"/>
          <w:b/>
          <w:sz w:val="26"/>
          <w:szCs w:val="26"/>
        </w:rPr>
        <w:t>Костюк Н.М.</w:t>
      </w:r>
      <w:r w:rsidR="002966DA" w:rsidRPr="000F19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5A68">
        <w:rPr>
          <w:rFonts w:ascii="Times New Roman" w:hAnsi="Times New Roman" w:cs="Times New Roman"/>
          <w:b/>
          <w:sz w:val="26"/>
          <w:szCs w:val="26"/>
        </w:rPr>
        <w:t xml:space="preserve">та кухареві </w:t>
      </w:r>
      <w:r w:rsidR="002966DA">
        <w:rPr>
          <w:rFonts w:ascii="Times New Roman" w:hAnsi="Times New Roman" w:cs="Times New Roman"/>
          <w:b/>
          <w:sz w:val="26"/>
          <w:szCs w:val="26"/>
        </w:rPr>
        <w:t>Солодовник Н.П.: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3.1. заб</w:t>
      </w:r>
      <w:r w:rsidR="000F19D8">
        <w:rPr>
          <w:rFonts w:ascii="Times New Roman" w:hAnsi="Times New Roman" w:cs="Times New Roman"/>
          <w:sz w:val="26"/>
          <w:szCs w:val="26"/>
        </w:rPr>
        <w:t>езпечити харчування учнів школи</w:t>
      </w:r>
      <w:r w:rsidRPr="008E6926">
        <w:rPr>
          <w:rFonts w:ascii="Times New Roman" w:hAnsi="Times New Roman" w:cs="Times New Roman"/>
          <w:sz w:val="26"/>
          <w:szCs w:val="26"/>
        </w:rPr>
        <w:t xml:space="preserve"> відповідно до фізіологічно обґрунтованого режиму дня</w:t>
      </w:r>
      <w:r w:rsidR="00C77951">
        <w:rPr>
          <w:rFonts w:ascii="Times New Roman" w:hAnsi="Times New Roman" w:cs="Times New Roman"/>
          <w:sz w:val="26"/>
          <w:szCs w:val="26"/>
        </w:rPr>
        <w:t xml:space="preserve"> та вимог адаптивного карантину</w:t>
      </w:r>
      <w:r w:rsidRPr="008E6926">
        <w:rPr>
          <w:rFonts w:ascii="Times New Roman" w:hAnsi="Times New Roman" w:cs="Times New Roman"/>
          <w:sz w:val="26"/>
          <w:szCs w:val="26"/>
        </w:rPr>
        <w:t>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3.2. виконувати правильність закладки продуктів;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3.3. суворо дотримуватись норм харчування, рецептури, технології приготування їжі та видачі страв;</w:t>
      </w:r>
    </w:p>
    <w:p w:rsidR="002464A4" w:rsidRDefault="00AC300C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2464A4" w:rsidRPr="008E6926">
        <w:rPr>
          <w:rFonts w:ascii="Times New Roman" w:hAnsi="Times New Roman" w:cs="Times New Roman"/>
          <w:sz w:val="26"/>
          <w:szCs w:val="26"/>
        </w:rPr>
        <w:t xml:space="preserve">. здійснювати постійний контроль за виконанням санітарно-гігієнічних вимог на харчоблоці. </w:t>
      </w:r>
    </w:p>
    <w:p w:rsidR="002464A4" w:rsidRPr="000F19D8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4</w:t>
      </w:r>
      <w:r w:rsidR="00B90BBE">
        <w:rPr>
          <w:rFonts w:ascii="Times New Roman" w:hAnsi="Times New Roman" w:cs="Times New Roman"/>
          <w:b/>
          <w:sz w:val="26"/>
          <w:szCs w:val="26"/>
        </w:rPr>
        <w:t>. Д</w:t>
      </w:r>
      <w:r w:rsidRPr="000F19D8">
        <w:rPr>
          <w:rFonts w:ascii="Times New Roman" w:hAnsi="Times New Roman" w:cs="Times New Roman"/>
          <w:b/>
          <w:sz w:val="26"/>
          <w:szCs w:val="26"/>
        </w:rPr>
        <w:t>ієтсестрі Сулимі В.І.: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4.1. забезпечити вчасне погодження та дотримання примірного двотижневого меню при організації харчування учнів в школі;</w:t>
      </w:r>
    </w:p>
    <w:p w:rsidR="002464A4" w:rsidRPr="008E6926" w:rsidRDefault="002464A4" w:rsidP="000F1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 xml:space="preserve"> </w:t>
      </w:r>
      <w:r w:rsidR="000F19D8">
        <w:rPr>
          <w:rFonts w:ascii="Times New Roman" w:hAnsi="Times New Roman" w:cs="Times New Roman"/>
          <w:sz w:val="26"/>
          <w:szCs w:val="26"/>
        </w:rPr>
        <w:tab/>
      </w:r>
      <w:r w:rsidRPr="008E6926">
        <w:rPr>
          <w:rFonts w:ascii="Times New Roman" w:hAnsi="Times New Roman" w:cs="Times New Roman"/>
          <w:sz w:val="26"/>
          <w:szCs w:val="26"/>
        </w:rPr>
        <w:t>4.2. суворо контролювати якість продуктів, які поступають у їдальню та умови їх зберігання;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4.3. контролювати виконання персоналом їдальні правильності закладки, облік продуктів та умови їх зберігання;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4.4. контролювати закладку продуктів відповідно до норм, якості та виходу відпущених страв;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4.5. своєчасно складати щоденне меню-розклад відповідно до норм харчування за віковими групами;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4.6. суворо контролювати та вести підрахунок у відомості накопичування продуктів, своєчасно відмічати дані в журналі бракеражу готової продукції;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4.7. систематично вести точний облік харчових відходів; проводити бракераж готової продукції та результати фіксувати в спеціальному журналі;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4.8. виконувати постійний контроль за організацією та якістю їжі;</w:t>
      </w:r>
    </w:p>
    <w:p w:rsidR="002464A4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4.9. контролювати виконання санітарно-гігієнічних вимог у харчоблоці та в залі їдальні;</w:t>
      </w:r>
    </w:p>
    <w:p w:rsidR="00367010" w:rsidRDefault="00367010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7010" w:rsidRPr="008E6926" w:rsidRDefault="00367010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lastRenderedPageBreak/>
        <w:t>4.10. своєчасно проводити призначення дієтхарчування, організовувати та контролювати його виконання;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4.11. систематично проводити аналіз стану фізичного розвитку та здоров`я учнів з урахуванням якості отримуваного харчування;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4.12. проводити санітарно-освітню роботу з працівниками харчоблоку з попередження інфекційних та шкіряних захворювань;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4.13. контролювати проходження працівниками харчоблоку медичного огляду;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4.14. вести облік та реалізацію харчових відходів;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4.15. щотижня контролювати ведення журналу бракеражу готової продукції.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 xml:space="preserve">5. </w:t>
      </w:r>
      <w:r w:rsidRPr="00010453">
        <w:rPr>
          <w:rFonts w:ascii="Times New Roman" w:hAnsi="Times New Roman" w:cs="Times New Roman"/>
          <w:b/>
          <w:sz w:val="26"/>
          <w:szCs w:val="26"/>
        </w:rPr>
        <w:t xml:space="preserve">Комірнику </w:t>
      </w:r>
      <w:proofErr w:type="spellStart"/>
      <w:r w:rsidRPr="00010453">
        <w:rPr>
          <w:rFonts w:ascii="Times New Roman" w:hAnsi="Times New Roman" w:cs="Times New Roman"/>
          <w:b/>
          <w:sz w:val="26"/>
          <w:szCs w:val="26"/>
        </w:rPr>
        <w:t>Горяєвій</w:t>
      </w:r>
      <w:proofErr w:type="spellEnd"/>
      <w:r w:rsidRPr="00010453">
        <w:rPr>
          <w:rFonts w:ascii="Times New Roman" w:hAnsi="Times New Roman" w:cs="Times New Roman"/>
          <w:b/>
          <w:sz w:val="26"/>
          <w:szCs w:val="26"/>
        </w:rPr>
        <w:t xml:space="preserve"> О.Г.: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5.1. постійно контролювати умови збереження та строки реалізації отримуваної продукції;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5.2. підтримувати відповідні умови згідно з санітарно-гігієнічними вимогами до овочесховища;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5.3. заборонити видавати продукти з простроченим терміном зберігання.</w:t>
      </w:r>
    </w:p>
    <w:p w:rsidR="002464A4" w:rsidRPr="00010453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0453">
        <w:rPr>
          <w:rFonts w:ascii="Times New Roman" w:hAnsi="Times New Roman" w:cs="Times New Roman"/>
          <w:b/>
          <w:sz w:val="26"/>
          <w:szCs w:val="26"/>
        </w:rPr>
        <w:t>6. Черговій медсестрі: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6.1. систематично контролювати якість та вихід приготовлених страв;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6.2. контролювати виконання санітарно-гігієнічних вимог у харчоблоці, в їдальні;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6.3. перевіряти закладку продуктів.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7. Покласти персональну відповідальність на дієтсестру Сулиму В.І. та чергову медсестру, вихователів груп за створення безпечних умов організації харчування та забезпечення належного санітарно-епідемічного режиму.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 xml:space="preserve">Для цього: 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7.1. здійснювати постійний контроль за додержанням учня</w:t>
      </w:r>
      <w:r w:rsidR="00C77951">
        <w:rPr>
          <w:rFonts w:ascii="Times New Roman" w:hAnsi="Times New Roman" w:cs="Times New Roman"/>
          <w:sz w:val="26"/>
          <w:szCs w:val="26"/>
        </w:rPr>
        <w:t xml:space="preserve">ми та працівниками правил особистої гігієни, використання ЗІЗ, </w:t>
      </w:r>
      <w:r w:rsidRPr="008E6926">
        <w:rPr>
          <w:rFonts w:ascii="Times New Roman" w:hAnsi="Times New Roman" w:cs="Times New Roman"/>
          <w:sz w:val="26"/>
          <w:szCs w:val="26"/>
        </w:rPr>
        <w:t>дотриманням режиму і графіків харчування дітей</w:t>
      </w:r>
      <w:r w:rsidR="00C77951">
        <w:rPr>
          <w:rFonts w:ascii="Times New Roman" w:hAnsi="Times New Roman" w:cs="Times New Roman"/>
          <w:sz w:val="26"/>
          <w:szCs w:val="26"/>
        </w:rPr>
        <w:t>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7.2. проводити роз`яснювальну роботу серед учнів та батьків для пропаганди гігієнічних основ харчування, залучаючи до цієї роботи медичних працівників, вихователів;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 xml:space="preserve">7.3. інформувати батьків про організацію харчування дітей у </w:t>
      </w:r>
      <w:r w:rsidR="00C77951">
        <w:rPr>
          <w:rFonts w:ascii="Times New Roman" w:hAnsi="Times New Roman" w:cs="Times New Roman"/>
          <w:sz w:val="26"/>
          <w:szCs w:val="26"/>
        </w:rPr>
        <w:t>навчальному закладі;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7.4. не допускати порушень вимог нормативно-розпорядчих документів щодо прийому і зберігання продуктів харчування, приготування та реалізації готових страв;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7.5. у випадку порушень безпечних умов організації харчування, які становлять загрозу здоров`ю дітей, забе</w:t>
      </w:r>
      <w:r w:rsidR="00010453">
        <w:rPr>
          <w:rFonts w:ascii="Times New Roman" w:hAnsi="Times New Roman" w:cs="Times New Roman"/>
          <w:sz w:val="26"/>
          <w:szCs w:val="26"/>
        </w:rPr>
        <w:t>зпечити своєчасне інформування д</w:t>
      </w:r>
      <w:r w:rsidR="00637C99">
        <w:rPr>
          <w:rFonts w:ascii="Times New Roman" w:hAnsi="Times New Roman" w:cs="Times New Roman"/>
          <w:sz w:val="26"/>
          <w:szCs w:val="26"/>
        </w:rPr>
        <w:t>иректора школи</w:t>
      </w:r>
      <w:r w:rsidRPr="008E6926">
        <w:rPr>
          <w:rFonts w:ascii="Times New Roman" w:hAnsi="Times New Roman" w:cs="Times New Roman"/>
          <w:sz w:val="26"/>
          <w:szCs w:val="26"/>
        </w:rPr>
        <w:t>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lastRenderedPageBreak/>
        <w:t>7.6. не допускати присутності учнів</w:t>
      </w:r>
      <w:r w:rsidR="00637C99">
        <w:rPr>
          <w:rFonts w:ascii="Times New Roman" w:hAnsi="Times New Roman" w:cs="Times New Roman"/>
          <w:sz w:val="26"/>
          <w:szCs w:val="26"/>
        </w:rPr>
        <w:t xml:space="preserve"> у виробничих приміщеннях школи</w:t>
      </w:r>
      <w:r w:rsidR="00C77951">
        <w:rPr>
          <w:rFonts w:ascii="Times New Roman" w:hAnsi="Times New Roman" w:cs="Times New Roman"/>
          <w:sz w:val="26"/>
          <w:szCs w:val="26"/>
        </w:rPr>
        <w:t>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 xml:space="preserve">7.7. не залучати до приготування, </w:t>
      </w:r>
      <w:proofErr w:type="spellStart"/>
      <w:r w:rsidRPr="008E6926">
        <w:rPr>
          <w:rFonts w:ascii="Times New Roman" w:hAnsi="Times New Roman" w:cs="Times New Roman"/>
          <w:sz w:val="26"/>
          <w:szCs w:val="26"/>
        </w:rPr>
        <w:t>порціювання</w:t>
      </w:r>
      <w:proofErr w:type="spellEnd"/>
      <w:r w:rsidRPr="008E6926">
        <w:rPr>
          <w:rFonts w:ascii="Times New Roman" w:hAnsi="Times New Roman" w:cs="Times New Roman"/>
          <w:sz w:val="26"/>
          <w:szCs w:val="26"/>
        </w:rPr>
        <w:t xml:space="preserve"> і роздачі кулінарних виробів, проведення санітарної обробки і дезінфекції обладнання, посуду й інвентарю персонал, у посадові обов`язки якого не входять указані види діяльності;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7.8. забезпечити в їдальні умови для дотримання персоналом правил особистої гігієни;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7.9. організувати вільний доступ учнів до питної води протягом усього часу їх пе</w:t>
      </w:r>
      <w:r w:rsidR="002A798B">
        <w:rPr>
          <w:rFonts w:ascii="Times New Roman" w:hAnsi="Times New Roman" w:cs="Times New Roman"/>
          <w:sz w:val="26"/>
          <w:szCs w:val="26"/>
        </w:rPr>
        <w:t xml:space="preserve">ребування (індивідуальні питні </w:t>
      </w:r>
      <w:proofErr w:type="spellStart"/>
      <w:r w:rsidR="002A798B">
        <w:rPr>
          <w:rFonts w:ascii="Times New Roman" w:hAnsi="Times New Roman" w:cs="Times New Roman"/>
          <w:sz w:val="26"/>
          <w:szCs w:val="26"/>
        </w:rPr>
        <w:t>бутилочки</w:t>
      </w:r>
      <w:proofErr w:type="spellEnd"/>
      <w:r w:rsidR="002A798B">
        <w:rPr>
          <w:rFonts w:ascii="Times New Roman" w:hAnsi="Times New Roman" w:cs="Times New Roman"/>
          <w:sz w:val="26"/>
          <w:szCs w:val="26"/>
        </w:rPr>
        <w:t xml:space="preserve">, що поповнюються </w:t>
      </w:r>
      <w:proofErr w:type="spellStart"/>
      <w:r w:rsidR="002A798B">
        <w:rPr>
          <w:rFonts w:ascii="Times New Roman" w:hAnsi="Times New Roman" w:cs="Times New Roman"/>
          <w:sz w:val="26"/>
          <w:szCs w:val="26"/>
        </w:rPr>
        <w:t>бутильованою</w:t>
      </w:r>
      <w:proofErr w:type="spellEnd"/>
      <w:r w:rsidR="002A798B">
        <w:rPr>
          <w:rFonts w:ascii="Times New Roman" w:hAnsi="Times New Roman" w:cs="Times New Roman"/>
          <w:sz w:val="26"/>
          <w:szCs w:val="26"/>
        </w:rPr>
        <w:t xml:space="preserve"> водою)</w:t>
      </w:r>
      <w:r w:rsidRPr="008E6926">
        <w:rPr>
          <w:rFonts w:ascii="Times New Roman" w:hAnsi="Times New Roman" w:cs="Times New Roman"/>
          <w:sz w:val="26"/>
          <w:szCs w:val="26"/>
        </w:rPr>
        <w:t>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7.10. організувати роботу із формування навичок та культури здорового харчування, етики прийому їжі, профілактики харчових отруєнь та інфекційних захворювань.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8. Призначити персонально відповідальними:</w:t>
      </w:r>
    </w:p>
    <w:p w:rsidR="002464A4" w:rsidRPr="008E6926" w:rsidRDefault="002464A4" w:rsidP="0001045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8.1. за харчування працівників школи</w:t>
      </w:r>
      <w:r w:rsidR="00637C99">
        <w:rPr>
          <w:rFonts w:ascii="Times New Roman" w:hAnsi="Times New Roman" w:cs="Times New Roman"/>
          <w:sz w:val="26"/>
          <w:szCs w:val="26"/>
        </w:rPr>
        <w:t xml:space="preserve"> </w:t>
      </w:r>
      <w:r w:rsidRPr="008E6926">
        <w:rPr>
          <w:rFonts w:ascii="Times New Roman" w:hAnsi="Times New Roman" w:cs="Times New Roman"/>
          <w:sz w:val="26"/>
          <w:szCs w:val="26"/>
        </w:rPr>
        <w:t xml:space="preserve">– </w:t>
      </w:r>
      <w:r w:rsidR="002A798B" w:rsidRPr="002A798B">
        <w:rPr>
          <w:rFonts w:ascii="Times New Roman" w:hAnsi="Times New Roman" w:cs="Times New Roman"/>
          <w:sz w:val="26"/>
          <w:szCs w:val="26"/>
        </w:rPr>
        <w:t>дієтсестру Сулиму В.І.;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8.2. за бракераж сирої продукції – дієтсестру Сулиму В.І.;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8.3. за видачу продуктів згідно зі строками реалізації – комірника Горяєву О.Г.;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8.4. за виконання технології приготування страв та якість готової продукції</w:t>
      </w:r>
      <w:r w:rsidR="00315959">
        <w:rPr>
          <w:rFonts w:ascii="Times New Roman" w:hAnsi="Times New Roman" w:cs="Times New Roman"/>
          <w:sz w:val="26"/>
          <w:szCs w:val="26"/>
        </w:rPr>
        <w:t xml:space="preserve"> </w:t>
      </w:r>
      <w:r w:rsidR="00775A68">
        <w:rPr>
          <w:rFonts w:ascii="Times New Roman" w:hAnsi="Times New Roman" w:cs="Times New Roman"/>
          <w:sz w:val="26"/>
          <w:szCs w:val="26"/>
        </w:rPr>
        <w:t>на зміні – шеф - кухаря</w:t>
      </w:r>
      <w:r w:rsidR="00315959">
        <w:rPr>
          <w:rFonts w:ascii="Times New Roman" w:hAnsi="Times New Roman" w:cs="Times New Roman"/>
          <w:sz w:val="26"/>
          <w:szCs w:val="26"/>
        </w:rPr>
        <w:t xml:space="preserve"> </w:t>
      </w:r>
      <w:r w:rsidR="002A798B" w:rsidRPr="002A798B">
        <w:rPr>
          <w:rFonts w:ascii="Times New Roman" w:hAnsi="Times New Roman" w:cs="Times New Roman"/>
          <w:sz w:val="26"/>
          <w:szCs w:val="26"/>
        </w:rPr>
        <w:t xml:space="preserve">Костюк Н.М., </w:t>
      </w:r>
      <w:r w:rsidR="00775A68">
        <w:rPr>
          <w:rFonts w:ascii="Times New Roman" w:hAnsi="Times New Roman" w:cs="Times New Roman"/>
          <w:sz w:val="26"/>
          <w:szCs w:val="26"/>
        </w:rPr>
        <w:t xml:space="preserve">та кухаря </w:t>
      </w:r>
      <w:r w:rsidR="002A798B">
        <w:rPr>
          <w:rFonts w:ascii="Times New Roman" w:hAnsi="Times New Roman" w:cs="Times New Roman"/>
          <w:sz w:val="26"/>
          <w:szCs w:val="26"/>
        </w:rPr>
        <w:t>Солодовник Н.П</w:t>
      </w:r>
      <w:r w:rsidR="00775A68">
        <w:rPr>
          <w:rFonts w:ascii="Times New Roman" w:hAnsi="Times New Roman" w:cs="Times New Roman"/>
          <w:sz w:val="26"/>
          <w:szCs w:val="26"/>
        </w:rPr>
        <w:t>.</w:t>
      </w:r>
      <w:r w:rsidR="005D6FB2" w:rsidRPr="008E6926">
        <w:rPr>
          <w:rFonts w:ascii="Times New Roman" w:hAnsi="Times New Roman" w:cs="Times New Roman"/>
          <w:sz w:val="26"/>
          <w:szCs w:val="26"/>
        </w:rPr>
        <w:t xml:space="preserve">, </w:t>
      </w:r>
      <w:r w:rsidRPr="008E6926">
        <w:rPr>
          <w:rFonts w:ascii="Times New Roman" w:hAnsi="Times New Roman" w:cs="Times New Roman"/>
          <w:sz w:val="26"/>
          <w:szCs w:val="26"/>
        </w:rPr>
        <w:t>а також усіх присутніх на зміні;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 xml:space="preserve">8.5. за облік та реалізацію чергових відходів – заступника директора з адміністративно-господарської роботи </w:t>
      </w:r>
      <w:proofErr w:type="spellStart"/>
      <w:r w:rsidR="00315959">
        <w:rPr>
          <w:rFonts w:ascii="Times New Roman" w:hAnsi="Times New Roman" w:cs="Times New Roman"/>
          <w:sz w:val="26"/>
          <w:szCs w:val="26"/>
        </w:rPr>
        <w:t>Тригуб</w:t>
      </w:r>
      <w:proofErr w:type="spellEnd"/>
      <w:r w:rsidR="00315959">
        <w:rPr>
          <w:rFonts w:ascii="Times New Roman" w:hAnsi="Times New Roman" w:cs="Times New Roman"/>
          <w:sz w:val="26"/>
          <w:szCs w:val="26"/>
        </w:rPr>
        <w:t xml:space="preserve"> Т.О.;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8.6. за бракераж готової продукції – дієтсестру Сулиму В.І., за її відсутності – чергову медсестру;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8.7. за виконання вимог дієтхарчування – дієтсестру Сулиму В.І.;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8.8. за ведення відомості накопичування харчів – дієтсестру Сулиму В.І.;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 xml:space="preserve">8.9. за закладання продуктів – дієтсестру Сулиму В.І., чергову медсестру; 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8.10. за ведення обліку в окремому журналі відходів – комірника Горяєву О.Г., дієтсестру Сулиму В.І.;</w:t>
      </w:r>
    </w:p>
    <w:p w:rsidR="002464A4" w:rsidRPr="008E6926" w:rsidRDefault="002464A4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8.11. за допущення до роботи працівників їдальні тільки після проходження медичного обстеження, а також своєчасність медичного огляду – дієтсестру</w:t>
      </w:r>
      <w:r w:rsidR="008F3C8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E6926">
        <w:rPr>
          <w:rFonts w:ascii="Times New Roman" w:hAnsi="Times New Roman" w:cs="Times New Roman"/>
          <w:sz w:val="26"/>
          <w:szCs w:val="26"/>
        </w:rPr>
        <w:t xml:space="preserve">Сулиму В.І., </w:t>
      </w:r>
      <w:r w:rsidR="002A798B">
        <w:rPr>
          <w:rFonts w:ascii="Times New Roman" w:hAnsi="Times New Roman" w:cs="Times New Roman"/>
          <w:sz w:val="26"/>
          <w:szCs w:val="26"/>
        </w:rPr>
        <w:t xml:space="preserve">медичну сестру </w:t>
      </w:r>
      <w:proofErr w:type="spellStart"/>
      <w:r w:rsidR="002A798B">
        <w:rPr>
          <w:rFonts w:ascii="Times New Roman" w:hAnsi="Times New Roman" w:cs="Times New Roman"/>
          <w:sz w:val="26"/>
          <w:szCs w:val="26"/>
        </w:rPr>
        <w:t>Бабокову</w:t>
      </w:r>
      <w:proofErr w:type="spellEnd"/>
      <w:r w:rsidR="002A798B">
        <w:rPr>
          <w:rFonts w:ascii="Times New Roman" w:hAnsi="Times New Roman" w:cs="Times New Roman"/>
          <w:sz w:val="26"/>
          <w:szCs w:val="26"/>
        </w:rPr>
        <w:t xml:space="preserve"> О.Ф.</w:t>
      </w:r>
      <w:r w:rsidRPr="008E6926">
        <w:rPr>
          <w:rFonts w:ascii="Times New Roman" w:hAnsi="Times New Roman" w:cs="Times New Roman"/>
          <w:sz w:val="26"/>
          <w:szCs w:val="26"/>
        </w:rPr>
        <w:t xml:space="preserve">.; </w:t>
      </w:r>
    </w:p>
    <w:p w:rsidR="002464A4" w:rsidRPr="008E6926" w:rsidRDefault="00E92352" w:rsidP="000F19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2464A4" w:rsidRPr="008E6926">
        <w:rPr>
          <w:rFonts w:ascii="Times New Roman" w:hAnsi="Times New Roman" w:cs="Times New Roman"/>
          <w:sz w:val="26"/>
          <w:szCs w:val="26"/>
        </w:rPr>
        <w:t>12. за санітарний стан:</w:t>
      </w:r>
    </w:p>
    <w:p w:rsidR="002464A4" w:rsidRPr="008E6926" w:rsidRDefault="002464A4" w:rsidP="000F1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 xml:space="preserve">-   посуду – посудомийок </w:t>
      </w:r>
      <w:proofErr w:type="spellStart"/>
      <w:r w:rsidR="00315959">
        <w:rPr>
          <w:rFonts w:ascii="Times New Roman" w:hAnsi="Times New Roman" w:cs="Times New Roman"/>
          <w:sz w:val="26"/>
          <w:szCs w:val="26"/>
        </w:rPr>
        <w:t>Гливацьку</w:t>
      </w:r>
      <w:proofErr w:type="spellEnd"/>
      <w:r w:rsidR="00315959">
        <w:rPr>
          <w:rFonts w:ascii="Times New Roman" w:hAnsi="Times New Roman" w:cs="Times New Roman"/>
          <w:sz w:val="26"/>
          <w:szCs w:val="26"/>
        </w:rPr>
        <w:t xml:space="preserve"> Г.М.,</w:t>
      </w:r>
      <w:r w:rsidR="00D45D09">
        <w:rPr>
          <w:rFonts w:ascii="Times New Roman" w:hAnsi="Times New Roman" w:cs="Times New Roman"/>
          <w:sz w:val="26"/>
          <w:szCs w:val="26"/>
        </w:rPr>
        <w:t xml:space="preserve"> Губенко Л.М.</w:t>
      </w:r>
      <w:r w:rsidRPr="008E6926">
        <w:rPr>
          <w:rFonts w:ascii="Times New Roman" w:hAnsi="Times New Roman" w:cs="Times New Roman"/>
          <w:sz w:val="26"/>
          <w:szCs w:val="26"/>
        </w:rPr>
        <w:t>;</w:t>
      </w:r>
    </w:p>
    <w:p w:rsidR="002464A4" w:rsidRPr="008E6926" w:rsidRDefault="002464A4" w:rsidP="000F1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 xml:space="preserve">-   кухонного </w:t>
      </w:r>
      <w:r w:rsidR="00315959">
        <w:rPr>
          <w:rFonts w:ascii="Times New Roman" w:hAnsi="Times New Roman" w:cs="Times New Roman"/>
          <w:sz w:val="26"/>
          <w:szCs w:val="26"/>
        </w:rPr>
        <w:t xml:space="preserve">обладнання та інвентарю – </w:t>
      </w:r>
      <w:r w:rsidR="00775A68">
        <w:rPr>
          <w:rFonts w:ascii="Times New Roman" w:hAnsi="Times New Roman" w:cs="Times New Roman"/>
          <w:sz w:val="26"/>
          <w:szCs w:val="26"/>
        </w:rPr>
        <w:t xml:space="preserve">шеф - </w:t>
      </w:r>
      <w:r w:rsidR="00315959">
        <w:rPr>
          <w:rFonts w:ascii="Times New Roman" w:hAnsi="Times New Roman" w:cs="Times New Roman"/>
          <w:sz w:val="26"/>
          <w:szCs w:val="26"/>
        </w:rPr>
        <w:t>кухаря</w:t>
      </w:r>
      <w:r w:rsidRPr="008E6926">
        <w:rPr>
          <w:rFonts w:ascii="Times New Roman" w:hAnsi="Times New Roman" w:cs="Times New Roman"/>
          <w:sz w:val="26"/>
          <w:szCs w:val="26"/>
        </w:rPr>
        <w:t xml:space="preserve"> </w:t>
      </w:r>
      <w:r w:rsidR="002A798B">
        <w:rPr>
          <w:rFonts w:ascii="Times New Roman" w:hAnsi="Times New Roman" w:cs="Times New Roman"/>
          <w:sz w:val="26"/>
          <w:szCs w:val="26"/>
        </w:rPr>
        <w:t>Костюк Н.М.;</w:t>
      </w:r>
    </w:p>
    <w:p w:rsidR="002464A4" w:rsidRPr="008E6926" w:rsidRDefault="002464A4" w:rsidP="000F1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-   приміщенн</w:t>
      </w:r>
      <w:r w:rsidR="00315959">
        <w:rPr>
          <w:rFonts w:ascii="Times New Roman" w:hAnsi="Times New Roman" w:cs="Times New Roman"/>
          <w:sz w:val="26"/>
          <w:szCs w:val="26"/>
        </w:rPr>
        <w:t xml:space="preserve">я кухні – </w:t>
      </w:r>
      <w:r w:rsidR="00775A68">
        <w:rPr>
          <w:rFonts w:ascii="Times New Roman" w:hAnsi="Times New Roman" w:cs="Times New Roman"/>
          <w:sz w:val="26"/>
          <w:szCs w:val="26"/>
        </w:rPr>
        <w:t xml:space="preserve">шеф - </w:t>
      </w:r>
      <w:r w:rsidR="00315959">
        <w:rPr>
          <w:rFonts w:ascii="Times New Roman" w:hAnsi="Times New Roman" w:cs="Times New Roman"/>
          <w:sz w:val="26"/>
          <w:szCs w:val="26"/>
        </w:rPr>
        <w:t>кухаря</w:t>
      </w:r>
      <w:r w:rsidRPr="008E6926">
        <w:rPr>
          <w:rFonts w:ascii="Times New Roman" w:hAnsi="Times New Roman" w:cs="Times New Roman"/>
          <w:sz w:val="26"/>
          <w:szCs w:val="26"/>
        </w:rPr>
        <w:t xml:space="preserve"> </w:t>
      </w:r>
      <w:r w:rsidR="002A798B" w:rsidRPr="002A798B">
        <w:rPr>
          <w:rFonts w:ascii="Times New Roman" w:hAnsi="Times New Roman" w:cs="Times New Roman"/>
          <w:sz w:val="26"/>
          <w:szCs w:val="26"/>
        </w:rPr>
        <w:t xml:space="preserve">Костюк Н.М., </w:t>
      </w:r>
      <w:r w:rsidR="00775A68">
        <w:rPr>
          <w:rFonts w:ascii="Times New Roman" w:hAnsi="Times New Roman" w:cs="Times New Roman"/>
          <w:sz w:val="26"/>
          <w:szCs w:val="26"/>
        </w:rPr>
        <w:t xml:space="preserve">та кухаря </w:t>
      </w:r>
      <w:r w:rsidR="002A798B">
        <w:rPr>
          <w:rFonts w:ascii="Times New Roman" w:hAnsi="Times New Roman" w:cs="Times New Roman"/>
          <w:sz w:val="26"/>
          <w:szCs w:val="26"/>
        </w:rPr>
        <w:t>Солодовник Н.П.;</w:t>
      </w:r>
    </w:p>
    <w:p w:rsidR="002464A4" w:rsidRDefault="002464A4" w:rsidP="000F1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-   кімнати комірника, овочесховища – комірника Горяєву О.Г.;</w:t>
      </w:r>
    </w:p>
    <w:p w:rsidR="00AC300C" w:rsidRPr="008E6926" w:rsidRDefault="00AC300C" w:rsidP="000F1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4A4" w:rsidRPr="008E6926" w:rsidRDefault="002464A4" w:rsidP="000F1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926">
        <w:rPr>
          <w:rFonts w:ascii="Times New Roman" w:hAnsi="Times New Roman" w:cs="Times New Roman"/>
          <w:sz w:val="26"/>
          <w:szCs w:val="26"/>
        </w:rPr>
        <w:t>-   залу їдальні – працівницю школи</w:t>
      </w:r>
      <w:r w:rsidR="00A06046" w:rsidRPr="008E6926">
        <w:rPr>
          <w:rFonts w:ascii="Times New Roman" w:hAnsi="Times New Roman" w:cs="Times New Roman"/>
          <w:sz w:val="26"/>
          <w:szCs w:val="26"/>
        </w:rPr>
        <w:t xml:space="preserve"> Головчак Є</w:t>
      </w:r>
      <w:r w:rsidR="00034EEF" w:rsidRPr="008E6926">
        <w:rPr>
          <w:rFonts w:ascii="Times New Roman" w:hAnsi="Times New Roman" w:cs="Times New Roman"/>
          <w:sz w:val="26"/>
          <w:szCs w:val="26"/>
        </w:rPr>
        <w:t>.М.</w:t>
      </w:r>
    </w:p>
    <w:p w:rsidR="00AC300C" w:rsidRPr="00AC300C" w:rsidRDefault="002464A4" w:rsidP="00AC300C">
      <w:pPr>
        <w:pStyle w:val="a6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E6926">
        <w:t xml:space="preserve"> </w:t>
      </w:r>
      <w:r w:rsidR="00D45D09">
        <w:tab/>
      </w:r>
      <w:r w:rsidRPr="00AC300C">
        <w:rPr>
          <w:rFonts w:ascii="Times New Roman" w:hAnsi="Times New Roman" w:cs="Times New Roman"/>
          <w:b/>
          <w:sz w:val="28"/>
          <w:szCs w:val="28"/>
        </w:rPr>
        <w:t>9</w:t>
      </w:r>
      <w:r w:rsidRPr="00AC300C">
        <w:rPr>
          <w:rFonts w:ascii="Times New Roman" w:hAnsi="Times New Roman" w:cs="Times New Roman"/>
          <w:b/>
          <w:sz w:val="26"/>
          <w:szCs w:val="26"/>
        </w:rPr>
        <w:t>.</w:t>
      </w:r>
      <w:r w:rsidR="00AC300C" w:rsidRPr="00AC300C">
        <w:rPr>
          <w:rFonts w:ascii="Times New Roman" w:hAnsi="Times New Roman" w:cs="Times New Roman"/>
          <w:b/>
          <w:sz w:val="26"/>
          <w:szCs w:val="26"/>
        </w:rPr>
        <w:t xml:space="preserve"> Заступнику директора з АГР </w:t>
      </w:r>
      <w:proofErr w:type="spellStart"/>
      <w:r w:rsidR="00AC300C" w:rsidRPr="00AC300C">
        <w:rPr>
          <w:rFonts w:ascii="Times New Roman" w:hAnsi="Times New Roman" w:cs="Times New Roman"/>
          <w:b/>
          <w:sz w:val="26"/>
          <w:szCs w:val="26"/>
        </w:rPr>
        <w:t>Тригуб</w:t>
      </w:r>
      <w:proofErr w:type="spellEnd"/>
      <w:r w:rsidR="00AC300C" w:rsidRPr="00AC300C">
        <w:rPr>
          <w:rFonts w:ascii="Times New Roman" w:hAnsi="Times New Roman" w:cs="Times New Roman"/>
          <w:b/>
          <w:sz w:val="26"/>
          <w:szCs w:val="26"/>
        </w:rPr>
        <w:t xml:space="preserve"> Т.О.:</w:t>
      </w:r>
    </w:p>
    <w:p w:rsidR="00AC300C" w:rsidRPr="00AC300C" w:rsidRDefault="00AC300C" w:rsidP="00AC300C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00C">
        <w:rPr>
          <w:rFonts w:ascii="Times New Roman" w:hAnsi="Times New Roman" w:cs="Times New Roman"/>
          <w:sz w:val="26"/>
          <w:szCs w:val="26"/>
        </w:rPr>
        <w:t xml:space="preserve">          9.1.  проводити інструктажі на робочих місцях з працівниками їдальні з техніки безпеки під час роботи з електрообладнанням, ріжучими інструментами та дотримання технології приготування страв.</w:t>
      </w:r>
    </w:p>
    <w:p w:rsidR="00AC300C" w:rsidRPr="00AC300C" w:rsidRDefault="00AC300C" w:rsidP="00AC300C">
      <w:pPr>
        <w:pStyle w:val="a6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2464A4" w:rsidRPr="00AC300C" w:rsidRDefault="00AC300C" w:rsidP="00AC300C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C300C">
        <w:rPr>
          <w:rFonts w:ascii="Times New Roman" w:hAnsi="Times New Roman" w:cs="Times New Roman"/>
          <w:sz w:val="26"/>
          <w:szCs w:val="26"/>
        </w:rPr>
        <w:t xml:space="preserve">          10. </w:t>
      </w:r>
      <w:r w:rsidR="002464A4" w:rsidRPr="00AC300C">
        <w:rPr>
          <w:rFonts w:ascii="Times New Roman" w:hAnsi="Times New Roman" w:cs="Times New Roman"/>
          <w:sz w:val="26"/>
          <w:szCs w:val="26"/>
        </w:rPr>
        <w:t xml:space="preserve"> Контроль за виконанням даного наказу залишаю за собою. </w:t>
      </w:r>
    </w:p>
    <w:p w:rsidR="002464A4" w:rsidRDefault="002464A4" w:rsidP="000F1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00C" w:rsidRPr="008E6926" w:rsidRDefault="00AC300C" w:rsidP="000F1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4A4" w:rsidRPr="008E6926" w:rsidRDefault="00D45D09" w:rsidP="000F1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15959">
        <w:rPr>
          <w:rFonts w:ascii="Times New Roman" w:hAnsi="Times New Roman" w:cs="Times New Roman"/>
          <w:sz w:val="26"/>
          <w:szCs w:val="26"/>
        </w:rPr>
        <w:t xml:space="preserve"> Д</w:t>
      </w:r>
      <w:r w:rsidR="002464A4" w:rsidRPr="008E6926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38DE">
        <w:rPr>
          <w:rFonts w:ascii="Times New Roman" w:hAnsi="Times New Roman" w:cs="Times New Roman"/>
          <w:sz w:val="26"/>
          <w:szCs w:val="26"/>
        </w:rPr>
        <w:t xml:space="preserve">спеціальної </w:t>
      </w:r>
      <w:r w:rsidR="002464A4" w:rsidRPr="008E6926">
        <w:rPr>
          <w:rFonts w:ascii="Times New Roman" w:hAnsi="Times New Roman" w:cs="Times New Roman"/>
          <w:sz w:val="26"/>
          <w:szCs w:val="26"/>
        </w:rPr>
        <w:t>школи №12</w:t>
      </w:r>
      <w:r w:rsidR="002464A4" w:rsidRPr="008E6926">
        <w:rPr>
          <w:rFonts w:ascii="Times New Roman" w:hAnsi="Times New Roman" w:cs="Times New Roman"/>
          <w:sz w:val="26"/>
          <w:szCs w:val="26"/>
        </w:rPr>
        <w:tab/>
      </w:r>
      <w:r w:rsidR="002464A4" w:rsidRPr="008E6926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4B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464A4" w:rsidRPr="008E6926">
        <w:rPr>
          <w:rFonts w:ascii="Times New Roman" w:hAnsi="Times New Roman" w:cs="Times New Roman"/>
          <w:sz w:val="26"/>
          <w:szCs w:val="26"/>
        </w:rPr>
        <w:t xml:space="preserve">    </w:t>
      </w:r>
      <w:r w:rsidR="00735BB6">
        <w:rPr>
          <w:rFonts w:ascii="Times New Roman" w:hAnsi="Times New Roman" w:cs="Times New Roman"/>
          <w:sz w:val="26"/>
          <w:szCs w:val="26"/>
        </w:rPr>
        <w:t>Олег САВЧУК</w:t>
      </w:r>
    </w:p>
    <w:p w:rsidR="002464A4" w:rsidRPr="00EC38DE" w:rsidRDefault="002464A4" w:rsidP="000F1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4A4" w:rsidRPr="00EC38DE" w:rsidRDefault="002464A4" w:rsidP="000F1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8DE">
        <w:rPr>
          <w:rFonts w:ascii="Times New Roman" w:hAnsi="Times New Roman" w:cs="Times New Roman"/>
          <w:sz w:val="26"/>
          <w:szCs w:val="26"/>
        </w:rPr>
        <w:t>З наказом ознайомлені</w:t>
      </w:r>
      <w:r w:rsidR="00391A77" w:rsidRPr="00EC38DE">
        <w:rPr>
          <w:rFonts w:ascii="Times New Roman" w:hAnsi="Times New Roman" w:cs="Times New Roman"/>
          <w:sz w:val="26"/>
          <w:szCs w:val="26"/>
        </w:rPr>
        <w:t xml:space="preserve">:   </w:t>
      </w:r>
    </w:p>
    <w:p w:rsidR="002464A4" w:rsidRPr="00EC38DE" w:rsidRDefault="008E6926" w:rsidP="000F1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8DE">
        <w:rPr>
          <w:rFonts w:ascii="Times New Roman" w:hAnsi="Times New Roman" w:cs="Times New Roman"/>
          <w:sz w:val="26"/>
          <w:szCs w:val="26"/>
        </w:rPr>
        <w:t>Шевчук І.А.    ……………</w:t>
      </w:r>
      <w:r w:rsidR="005C376E" w:rsidRPr="00EC38DE">
        <w:rPr>
          <w:rFonts w:ascii="Times New Roman" w:hAnsi="Times New Roman" w:cs="Times New Roman"/>
          <w:sz w:val="26"/>
          <w:szCs w:val="26"/>
        </w:rPr>
        <w:t>…</w:t>
      </w:r>
      <w:r w:rsidR="00D45D09" w:rsidRPr="00EC38DE">
        <w:rPr>
          <w:rFonts w:ascii="Times New Roman" w:hAnsi="Times New Roman" w:cs="Times New Roman"/>
          <w:sz w:val="26"/>
          <w:szCs w:val="26"/>
        </w:rPr>
        <w:t>….</w:t>
      </w:r>
      <w:r w:rsidRPr="00EC38DE">
        <w:rPr>
          <w:rFonts w:ascii="Times New Roman" w:hAnsi="Times New Roman" w:cs="Times New Roman"/>
          <w:sz w:val="26"/>
          <w:szCs w:val="26"/>
        </w:rPr>
        <w:t xml:space="preserve">   </w:t>
      </w:r>
      <w:r w:rsidR="00391A77" w:rsidRPr="00EC38DE">
        <w:rPr>
          <w:rFonts w:ascii="Times New Roman" w:hAnsi="Times New Roman" w:cs="Times New Roman"/>
          <w:sz w:val="26"/>
          <w:szCs w:val="26"/>
        </w:rPr>
        <w:t xml:space="preserve">      </w:t>
      </w:r>
      <w:r w:rsidR="007C42A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315959">
        <w:rPr>
          <w:rFonts w:ascii="Times New Roman" w:hAnsi="Times New Roman" w:cs="Times New Roman"/>
          <w:sz w:val="26"/>
          <w:szCs w:val="26"/>
        </w:rPr>
        <w:t>Гливацька</w:t>
      </w:r>
      <w:proofErr w:type="spellEnd"/>
      <w:r w:rsidR="00315959">
        <w:rPr>
          <w:rFonts w:ascii="Times New Roman" w:hAnsi="Times New Roman" w:cs="Times New Roman"/>
          <w:sz w:val="26"/>
          <w:szCs w:val="26"/>
        </w:rPr>
        <w:t xml:space="preserve"> Г.М.</w:t>
      </w:r>
      <w:r w:rsidR="00D45D09" w:rsidRPr="00EC38DE">
        <w:rPr>
          <w:rFonts w:ascii="Times New Roman" w:hAnsi="Times New Roman" w:cs="Times New Roman"/>
          <w:sz w:val="26"/>
          <w:szCs w:val="26"/>
        </w:rPr>
        <w:t>.</w:t>
      </w:r>
      <w:r w:rsidR="00391A77" w:rsidRPr="00EC38DE">
        <w:rPr>
          <w:rFonts w:ascii="Times New Roman" w:hAnsi="Times New Roman" w:cs="Times New Roman"/>
          <w:sz w:val="26"/>
          <w:szCs w:val="26"/>
        </w:rPr>
        <w:t xml:space="preserve">………………….              </w:t>
      </w:r>
    </w:p>
    <w:p w:rsidR="002464A4" w:rsidRPr="00EC38DE" w:rsidRDefault="00391A77" w:rsidP="000F1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8DE">
        <w:rPr>
          <w:rFonts w:ascii="Times New Roman" w:hAnsi="Times New Roman" w:cs="Times New Roman"/>
          <w:sz w:val="26"/>
          <w:szCs w:val="26"/>
        </w:rPr>
        <w:t>Губенко Л.М.. ………………</w:t>
      </w:r>
      <w:r w:rsidR="00E92352" w:rsidRPr="00EC38DE">
        <w:rPr>
          <w:rFonts w:ascii="Times New Roman" w:hAnsi="Times New Roman" w:cs="Times New Roman"/>
          <w:sz w:val="26"/>
          <w:szCs w:val="26"/>
        </w:rPr>
        <w:t>.</w:t>
      </w:r>
      <w:r w:rsidR="002A798B" w:rsidRPr="002A798B">
        <w:rPr>
          <w:rFonts w:ascii="Times New Roman" w:hAnsi="Times New Roman" w:cs="Times New Roman"/>
          <w:sz w:val="26"/>
          <w:szCs w:val="26"/>
        </w:rPr>
        <w:t xml:space="preserve"> </w:t>
      </w:r>
      <w:r w:rsidR="00AC300C">
        <w:rPr>
          <w:rFonts w:ascii="Times New Roman" w:hAnsi="Times New Roman" w:cs="Times New Roman"/>
          <w:sz w:val="26"/>
          <w:szCs w:val="26"/>
        </w:rPr>
        <w:tab/>
      </w:r>
      <w:r w:rsidR="00AC300C">
        <w:rPr>
          <w:rFonts w:ascii="Times New Roman" w:hAnsi="Times New Roman" w:cs="Times New Roman"/>
          <w:sz w:val="26"/>
          <w:szCs w:val="26"/>
        </w:rPr>
        <w:tab/>
      </w:r>
      <w:r w:rsidR="00AC300C">
        <w:rPr>
          <w:rFonts w:ascii="Times New Roman" w:hAnsi="Times New Roman" w:cs="Times New Roman"/>
          <w:sz w:val="26"/>
          <w:szCs w:val="26"/>
        </w:rPr>
        <w:tab/>
      </w:r>
      <w:r w:rsidR="00AC300C">
        <w:rPr>
          <w:rFonts w:ascii="Times New Roman" w:hAnsi="Times New Roman" w:cs="Times New Roman"/>
          <w:sz w:val="26"/>
          <w:szCs w:val="26"/>
        </w:rPr>
        <w:tab/>
      </w:r>
      <w:r w:rsidR="007C42A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C300C">
        <w:rPr>
          <w:rFonts w:ascii="Times New Roman" w:hAnsi="Times New Roman" w:cs="Times New Roman"/>
          <w:sz w:val="26"/>
          <w:szCs w:val="26"/>
        </w:rPr>
        <w:t xml:space="preserve">  </w:t>
      </w:r>
      <w:r w:rsidR="002A798B">
        <w:rPr>
          <w:rFonts w:ascii="Times New Roman" w:hAnsi="Times New Roman" w:cs="Times New Roman"/>
          <w:sz w:val="26"/>
          <w:szCs w:val="26"/>
        </w:rPr>
        <w:t>Костюк Н.М……………</w:t>
      </w:r>
      <w:r w:rsidR="00AC300C">
        <w:rPr>
          <w:rFonts w:ascii="Times New Roman" w:hAnsi="Times New Roman" w:cs="Times New Roman"/>
          <w:sz w:val="26"/>
          <w:szCs w:val="26"/>
        </w:rPr>
        <w:t>.</w:t>
      </w:r>
      <w:r w:rsidR="002A798B">
        <w:rPr>
          <w:rFonts w:ascii="Times New Roman" w:hAnsi="Times New Roman" w:cs="Times New Roman"/>
          <w:sz w:val="26"/>
          <w:szCs w:val="26"/>
        </w:rPr>
        <w:t>………..</w:t>
      </w:r>
    </w:p>
    <w:p w:rsidR="002464A4" w:rsidRPr="00EC38DE" w:rsidRDefault="002464A4" w:rsidP="000F1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8DE">
        <w:rPr>
          <w:rFonts w:ascii="Times New Roman" w:hAnsi="Times New Roman" w:cs="Times New Roman"/>
          <w:sz w:val="26"/>
          <w:szCs w:val="26"/>
        </w:rPr>
        <w:t>Шевчук М.М.    ……………</w:t>
      </w:r>
      <w:r w:rsidR="00D45D09" w:rsidRPr="00EC38DE">
        <w:rPr>
          <w:rFonts w:ascii="Times New Roman" w:hAnsi="Times New Roman" w:cs="Times New Roman"/>
          <w:sz w:val="26"/>
          <w:szCs w:val="26"/>
        </w:rPr>
        <w:t>….</w:t>
      </w:r>
      <w:r w:rsidRPr="00EC38DE">
        <w:rPr>
          <w:rFonts w:ascii="Times New Roman" w:hAnsi="Times New Roman" w:cs="Times New Roman"/>
          <w:sz w:val="26"/>
          <w:szCs w:val="26"/>
        </w:rPr>
        <w:t xml:space="preserve">       </w:t>
      </w:r>
      <w:r w:rsidR="00391A77" w:rsidRPr="00EC38D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C42A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A798B" w:rsidRPr="002A798B">
        <w:rPr>
          <w:rFonts w:ascii="Times New Roman" w:hAnsi="Times New Roman" w:cs="Times New Roman"/>
          <w:sz w:val="26"/>
          <w:szCs w:val="26"/>
        </w:rPr>
        <w:t>Солодо</w:t>
      </w:r>
      <w:r w:rsidR="002A798B">
        <w:rPr>
          <w:rFonts w:ascii="Times New Roman" w:hAnsi="Times New Roman" w:cs="Times New Roman"/>
          <w:sz w:val="26"/>
          <w:szCs w:val="26"/>
        </w:rPr>
        <w:t>вник Н.П……………….</w:t>
      </w:r>
    </w:p>
    <w:p w:rsidR="002464A4" w:rsidRPr="00EC38DE" w:rsidRDefault="002464A4" w:rsidP="000F1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38DE">
        <w:rPr>
          <w:rFonts w:ascii="Times New Roman" w:hAnsi="Times New Roman" w:cs="Times New Roman"/>
          <w:sz w:val="26"/>
          <w:szCs w:val="26"/>
        </w:rPr>
        <w:t>Бабокова</w:t>
      </w:r>
      <w:proofErr w:type="spellEnd"/>
      <w:r w:rsidRPr="00EC38DE">
        <w:rPr>
          <w:rFonts w:ascii="Times New Roman" w:hAnsi="Times New Roman" w:cs="Times New Roman"/>
          <w:sz w:val="26"/>
          <w:szCs w:val="26"/>
        </w:rPr>
        <w:t xml:space="preserve"> О.Ф.  ………………</w:t>
      </w:r>
      <w:r w:rsidR="00D45D09" w:rsidRPr="00EC38DE">
        <w:rPr>
          <w:rFonts w:ascii="Times New Roman" w:hAnsi="Times New Roman" w:cs="Times New Roman"/>
          <w:sz w:val="26"/>
          <w:szCs w:val="26"/>
        </w:rPr>
        <w:t>..</w:t>
      </w:r>
      <w:r w:rsidR="00967979" w:rsidRPr="00EC38D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E6926" w:rsidRPr="00EC38D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C42A8">
        <w:rPr>
          <w:rFonts w:ascii="Times New Roman" w:hAnsi="Times New Roman" w:cs="Times New Roman"/>
          <w:sz w:val="26"/>
          <w:szCs w:val="26"/>
        </w:rPr>
        <w:t xml:space="preserve"> </w:t>
      </w:r>
      <w:r w:rsidR="00967979" w:rsidRPr="00EC38DE">
        <w:rPr>
          <w:rFonts w:ascii="Times New Roman" w:hAnsi="Times New Roman" w:cs="Times New Roman"/>
          <w:sz w:val="26"/>
          <w:szCs w:val="26"/>
        </w:rPr>
        <w:t>Головчак Є.М……………</w:t>
      </w:r>
      <w:r w:rsidR="00D45D09" w:rsidRPr="00EC38DE">
        <w:rPr>
          <w:rFonts w:ascii="Times New Roman" w:hAnsi="Times New Roman" w:cs="Times New Roman"/>
          <w:sz w:val="26"/>
          <w:szCs w:val="26"/>
        </w:rPr>
        <w:t>…</w:t>
      </w:r>
      <w:r w:rsidR="00AC300C">
        <w:rPr>
          <w:rFonts w:ascii="Times New Roman" w:hAnsi="Times New Roman" w:cs="Times New Roman"/>
          <w:sz w:val="26"/>
          <w:szCs w:val="26"/>
        </w:rPr>
        <w:t>.</w:t>
      </w:r>
      <w:r w:rsidR="00D45D09" w:rsidRPr="00EC38DE">
        <w:rPr>
          <w:rFonts w:ascii="Times New Roman" w:hAnsi="Times New Roman" w:cs="Times New Roman"/>
          <w:sz w:val="26"/>
          <w:szCs w:val="26"/>
        </w:rPr>
        <w:t>….</w:t>
      </w:r>
    </w:p>
    <w:p w:rsidR="002A798B" w:rsidRPr="00EC38DE" w:rsidRDefault="00315959" w:rsidP="002A79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Тригуб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Т.О.</w:t>
      </w:r>
      <w:r w:rsidR="007C42A8">
        <w:rPr>
          <w:rFonts w:ascii="Times New Roman" w:hAnsi="Times New Roman" w:cs="Times New Roman"/>
          <w:sz w:val="26"/>
          <w:szCs w:val="26"/>
        </w:rPr>
        <w:t xml:space="preserve">. ………………..…   </w:t>
      </w:r>
      <w:r w:rsidR="002A798B" w:rsidRPr="002A798B">
        <w:rPr>
          <w:rFonts w:ascii="Times New Roman" w:hAnsi="Times New Roman" w:cs="Times New Roman"/>
          <w:sz w:val="26"/>
          <w:szCs w:val="26"/>
        </w:rPr>
        <w:t xml:space="preserve"> </w:t>
      </w:r>
      <w:r w:rsidR="00AC300C">
        <w:rPr>
          <w:rFonts w:ascii="Times New Roman" w:hAnsi="Times New Roman" w:cs="Times New Roman"/>
          <w:sz w:val="26"/>
          <w:szCs w:val="26"/>
        </w:rPr>
        <w:tab/>
      </w:r>
      <w:r w:rsidR="00AC300C">
        <w:rPr>
          <w:rFonts w:ascii="Times New Roman" w:hAnsi="Times New Roman" w:cs="Times New Roman"/>
          <w:sz w:val="26"/>
          <w:szCs w:val="26"/>
        </w:rPr>
        <w:tab/>
      </w:r>
      <w:r w:rsidR="00AC300C"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spellStart"/>
      <w:r w:rsidR="002A798B" w:rsidRPr="00EC38DE">
        <w:rPr>
          <w:rFonts w:ascii="Times New Roman" w:hAnsi="Times New Roman" w:cs="Times New Roman"/>
          <w:sz w:val="26"/>
          <w:szCs w:val="26"/>
        </w:rPr>
        <w:t>Горяєва</w:t>
      </w:r>
      <w:proofErr w:type="spellEnd"/>
      <w:r w:rsidR="002A798B" w:rsidRPr="00EC38DE">
        <w:rPr>
          <w:rFonts w:ascii="Times New Roman" w:hAnsi="Times New Roman" w:cs="Times New Roman"/>
          <w:sz w:val="26"/>
          <w:szCs w:val="26"/>
        </w:rPr>
        <w:t xml:space="preserve"> О.Г.  ………………</w:t>
      </w:r>
      <w:r w:rsidR="00AC300C">
        <w:rPr>
          <w:rFonts w:ascii="Times New Roman" w:hAnsi="Times New Roman" w:cs="Times New Roman"/>
          <w:sz w:val="26"/>
          <w:szCs w:val="26"/>
        </w:rPr>
        <w:t>.</w:t>
      </w:r>
      <w:r w:rsidR="002A798B" w:rsidRPr="00EC38DE">
        <w:rPr>
          <w:rFonts w:ascii="Times New Roman" w:hAnsi="Times New Roman" w:cs="Times New Roman"/>
          <w:sz w:val="26"/>
          <w:szCs w:val="26"/>
        </w:rPr>
        <w:t>….</w:t>
      </w:r>
    </w:p>
    <w:p w:rsidR="002464A4" w:rsidRPr="00EC38DE" w:rsidRDefault="005C376E" w:rsidP="000F19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8DE">
        <w:rPr>
          <w:rFonts w:ascii="Times New Roman" w:hAnsi="Times New Roman" w:cs="Times New Roman"/>
          <w:sz w:val="26"/>
          <w:szCs w:val="26"/>
        </w:rPr>
        <w:t>Сулима В.І. …………………</w:t>
      </w:r>
      <w:r w:rsidR="00D45D09" w:rsidRPr="00EC38DE">
        <w:rPr>
          <w:rFonts w:ascii="Times New Roman" w:hAnsi="Times New Roman" w:cs="Times New Roman"/>
          <w:sz w:val="26"/>
          <w:szCs w:val="26"/>
        </w:rPr>
        <w:t>..</w:t>
      </w:r>
      <w:r w:rsidRPr="00EC38DE">
        <w:rPr>
          <w:rFonts w:ascii="Times New Roman" w:hAnsi="Times New Roman" w:cs="Times New Roman"/>
          <w:sz w:val="26"/>
          <w:szCs w:val="26"/>
        </w:rPr>
        <w:t>.</w:t>
      </w:r>
      <w:r w:rsidR="00835FD4">
        <w:rPr>
          <w:rFonts w:ascii="Times New Roman" w:hAnsi="Times New Roman" w:cs="Times New Roman"/>
          <w:sz w:val="26"/>
          <w:szCs w:val="26"/>
        </w:rPr>
        <w:tab/>
      </w:r>
      <w:r w:rsidR="00835FD4">
        <w:rPr>
          <w:rFonts w:ascii="Times New Roman" w:hAnsi="Times New Roman" w:cs="Times New Roman"/>
          <w:sz w:val="26"/>
          <w:szCs w:val="26"/>
        </w:rPr>
        <w:tab/>
      </w:r>
      <w:r w:rsidR="00835FD4">
        <w:rPr>
          <w:rFonts w:ascii="Times New Roman" w:hAnsi="Times New Roman" w:cs="Times New Roman"/>
          <w:sz w:val="26"/>
          <w:szCs w:val="26"/>
        </w:rPr>
        <w:tab/>
      </w:r>
      <w:r w:rsidR="00835FD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AC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798B">
        <w:rPr>
          <w:rFonts w:ascii="Times New Roman" w:hAnsi="Times New Roman" w:cs="Times New Roman"/>
          <w:sz w:val="26"/>
          <w:szCs w:val="26"/>
        </w:rPr>
        <w:t>Кірпач</w:t>
      </w:r>
      <w:proofErr w:type="spellEnd"/>
      <w:r w:rsidR="002A798B">
        <w:rPr>
          <w:rFonts w:ascii="Times New Roman" w:hAnsi="Times New Roman" w:cs="Times New Roman"/>
          <w:sz w:val="26"/>
          <w:szCs w:val="26"/>
        </w:rPr>
        <w:t xml:space="preserve"> Т.Ю……………………</w:t>
      </w:r>
    </w:p>
    <w:p w:rsidR="002A798B" w:rsidRPr="00EC38DE" w:rsidRDefault="002A79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A798B" w:rsidRPr="00EC38DE" w:rsidSect="003208C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0523"/>
    <w:multiLevelType w:val="hybridMultilevel"/>
    <w:tmpl w:val="A2AC3C82"/>
    <w:lvl w:ilvl="0" w:tplc="29C4A0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ED3F05"/>
    <w:multiLevelType w:val="hybridMultilevel"/>
    <w:tmpl w:val="B3A09C5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63"/>
    <w:rsid w:val="00010453"/>
    <w:rsid w:val="00034EEF"/>
    <w:rsid w:val="000C520E"/>
    <w:rsid w:val="000F19D8"/>
    <w:rsid w:val="001E1E63"/>
    <w:rsid w:val="0021653B"/>
    <w:rsid w:val="00232F87"/>
    <w:rsid w:val="002464A4"/>
    <w:rsid w:val="00291446"/>
    <w:rsid w:val="002966DA"/>
    <w:rsid w:val="002A798B"/>
    <w:rsid w:val="00315959"/>
    <w:rsid w:val="003208C9"/>
    <w:rsid w:val="00367010"/>
    <w:rsid w:val="003866AC"/>
    <w:rsid w:val="00391A77"/>
    <w:rsid w:val="003C35B6"/>
    <w:rsid w:val="00452429"/>
    <w:rsid w:val="004E0FA8"/>
    <w:rsid w:val="004E24CF"/>
    <w:rsid w:val="005C376E"/>
    <w:rsid w:val="005D6FB2"/>
    <w:rsid w:val="00637C99"/>
    <w:rsid w:val="006A1433"/>
    <w:rsid w:val="00735BB6"/>
    <w:rsid w:val="00775A68"/>
    <w:rsid w:val="007C42A8"/>
    <w:rsid w:val="00835FD4"/>
    <w:rsid w:val="008E6926"/>
    <w:rsid w:val="008F3C84"/>
    <w:rsid w:val="00964B2E"/>
    <w:rsid w:val="00967979"/>
    <w:rsid w:val="00A06046"/>
    <w:rsid w:val="00A12C26"/>
    <w:rsid w:val="00A67A12"/>
    <w:rsid w:val="00AC300C"/>
    <w:rsid w:val="00B67F55"/>
    <w:rsid w:val="00B90BBE"/>
    <w:rsid w:val="00C00660"/>
    <w:rsid w:val="00C77951"/>
    <w:rsid w:val="00CB0030"/>
    <w:rsid w:val="00D45D09"/>
    <w:rsid w:val="00DF4D17"/>
    <w:rsid w:val="00E053FF"/>
    <w:rsid w:val="00E27936"/>
    <w:rsid w:val="00E92352"/>
    <w:rsid w:val="00EA2AE9"/>
    <w:rsid w:val="00EC38DE"/>
    <w:rsid w:val="00EC7917"/>
    <w:rsid w:val="00FB691E"/>
    <w:rsid w:val="00FC5825"/>
    <w:rsid w:val="00F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D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AE9"/>
    <w:pPr>
      <w:ind w:left="720"/>
      <w:contextualSpacing/>
    </w:pPr>
  </w:style>
  <w:style w:type="paragraph" w:styleId="a6">
    <w:name w:val="No Spacing"/>
    <w:uiPriority w:val="1"/>
    <w:qFormat/>
    <w:rsid w:val="00AC30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D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AE9"/>
    <w:pPr>
      <w:ind w:left="720"/>
      <w:contextualSpacing/>
    </w:pPr>
  </w:style>
  <w:style w:type="paragraph" w:styleId="a6">
    <w:name w:val="No Spacing"/>
    <w:uiPriority w:val="1"/>
    <w:qFormat/>
    <w:rsid w:val="00AC3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24E5-1E5F-4E9B-8323-62C365F1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6046</Words>
  <Characters>3447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cp:lastPrinted>2020-09-10T06:46:00Z</cp:lastPrinted>
  <dcterms:created xsi:type="dcterms:W3CDTF">2020-09-10T06:29:00Z</dcterms:created>
  <dcterms:modified xsi:type="dcterms:W3CDTF">2020-11-06T09:56:00Z</dcterms:modified>
</cp:coreProperties>
</file>